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7E" w:rsidRPr="00AB057E" w:rsidRDefault="00F80F40" w:rsidP="00AB057E">
      <w:pPr>
        <w:spacing w:after="0" w:line="240" w:lineRule="auto"/>
        <w:rPr>
          <w:rFonts w:ascii="Default Sans Serif" w:eastAsia="Times New Roman" w:hAnsi="Default Sans Serif" w:cs="Times New Roman"/>
          <w:color w:val="000000"/>
          <w:sz w:val="34"/>
          <w:szCs w:val="34"/>
          <w:shd w:val="clear" w:color="auto" w:fill="FFFFFF"/>
        </w:rPr>
      </w:pPr>
      <w:r w:rsidRPr="00AB057E">
        <w:rPr>
          <w:rFonts w:ascii="Default Sans Serif" w:eastAsia="Times New Roman" w:hAnsi="Default Sans Serif" w:cs="Times New Roman"/>
          <w:color w:val="000000"/>
          <w:sz w:val="34"/>
          <w:szCs w:val="34"/>
          <w:shd w:val="clear" w:color="auto" w:fill="FFFFFF"/>
        </w:rPr>
        <w:t xml:space="preserve"> Some of the accounts updated in ICES continue to show "Response Awaited" without any apparent error. One possibility of this happening is when the account is accepted by PFMS but with a different IFSC code received from the corresponding bank. In such cases, the record is not updated with "ACCEPTED" in ICES since there is a mismatch between the IFSC codes. </w:t>
      </w:r>
      <w:r w:rsidR="00AB057E" w:rsidRPr="00AB057E">
        <w:rPr>
          <w:rFonts w:ascii="Default Sans Serif" w:eastAsia="Times New Roman" w:hAnsi="Default Sans Serif" w:cs="Times New Roman"/>
          <w:color w:val="000000"/>
          <w:sz w:val="34"/>
          <w:szCs w:val="34"/>
          <w:shd w:val="clear" w:color="auto" w:fill="FFFFFF"/>
        </w:rPr>
        <w:t xml:space="preserve">In such cases contact the EDI section for updating of </w:t>
      </w:r>
      <w:r w:rsidRPr="00AB057E">
        <w:rPr>
          <w:rFonts w:ascii="Default Sans Serif" w:eastAsia="Times New Roman" w:hAnsi="Default Sans Serif" w:cs="Times New Roman"/>
          <w:color w:val="000000"/>
          <w:sz w:val="34"/>
          <w:szCs w:val="34"/>
          <w:shd w:val="clear" w:color="auto" w:fill="FFFFFF"/>
        </w:rPr>
        <w:t>account details in ICES with the IFSC code received from PFMS</w:t>
      </w:r>
      <w:r w:rsidR="00AB057E" w:rsidRPr="00AB057E">
        <w:rPr>
          <w:rFonts w:ascii="Default Sans Serif" w:eastAsia="Times New Roman" w:hAnsi="Default Sans Serif" w:cs="Times New Roman"/>
          <w:color w:val="000000"/>
          <w:sz w:val="34"/>
          <w:szCs w:val="34"/>
          <w:shd w:val="clear" w:color="auto" w:fill="FFFFFF"/>
        </w:rPr>
        <w:t>.</w:t>
      </w:r>
      <w:r w:rsidRPr="00AB057E">
        <w:rPr>
          <w:rFonts w:ascii="Default Sans Serif" w:eastAsia="Times New Roman" w:hAnsi="Default Sans Serif" w:cs="Times New Roman"/>
          <w:color w:val="000000"/>
          <w:sz w:val="34"/>
          <w:szCs w:val="34"/>
          <w:shd w:val="clear" w:color="auto" w:fill="FFFFFF"/>
        </w:rPr>
        <w:t xml:space="preserve"> In case the exporter feels that the IFSC sent by PFMS is incorrect, he/she may contact the bank authorities. Cases where the details have already been updated with the IFSC code from PFMS and the system continues to show "Response Awaited" even after a gap of 4-5 days</w:t>
      </w:r>
      <w:r w:rsidR="00AB057E" w:rsidRPr="00AB057E">
        <w:rPr>
          <w:rFonts w:ascii="Default Sans Serif" w:eastAsia="Times New Roman" w:hAnsi="Default Sans Serif" w:cs="Times New Roman"/>
          <w:color w:val="000000"/>
          <w:sz w:val="34"/>
          <w:szCs w:val="34"/>
          <w:shd w:val="clear" w:color="auto" w:fill="FFFFFF"/>
        </w:rPr>
        <w:t>,</w:t>
      </w:r>
      <w:r w:rsidRPr="00AB057E">
        <w:rPr>
          <w:rFonts w:ascii="Default Sans Serif" w:eastAsia="Times New Roman" w:hAnsi="Default Sans Serif" w:cs="Times New Roman"/>
          <w:color w:val="000000"/>
          <w:sz w:val="34"/>
          <w:szCs w:val="34"/>
          <w:shd w:val="clear" w:color="auto" w:fill="FFFFFF"/>
        </w:rPr>
        <w:t xml:space="preserve"> </w:t>
      </w:r>
      <w:r w:rsidR="00AB057E" w:rsidRPr="00AB057E">
        <w:rPr>
          <w:rFonts w:ascii="Default Sans Serif" w:eastAsia="Times New Roman" w:hAnsi="Default Sans Serif" w:cs="Times New Roman"/>
          <w:color w:val="000000"/>
          <w:sz w:val="34"/>
          <w:szCs w:val="34"/>
          <w:shd w:val="clear" w:color="auto" w:fill="FFFFFF"/>
        </w:rPr>
        <w:t>the same has to be</w:t>
      </w:r>
      <w:r w:rsidRPr="00AB057E">
        <w:rPr>
          <w:rFonts w:ascii="Default Sans Serif" w:eastAsia="Times New Roman" w:hAnsi="Default Sans Serif" w:cs="Times New Roman"/>
          <w:color w:val="000000"/>
          <w:sz w:val="34"/>
          <w:szCs w:val="34"/>
          <w:shd w:val="clear" w:color="auto" w:fill="FFFFFF"/>
        </w:rPr>
        <w:t xml:space="preserve"> brought to the notice of </w:t>
      </w:r>
      <w:r w:rsidR="00AB057E" w:rsidRPr="00AB057E">
        <w:rPr>
          <w:rFonts w:ascii="Default Sans Serif" w:eastAsia="Times New Roman" w:hAnsi="Default Sans Serif" w:cs="Times New Roman"/>
          <w:color w:val="000000"/>
          <w:sz w:val="34"/>
          <w:szCs w:val="34"/>
          <w:shd w:val="clear" w:color="auto" w:fill="FFFFFF"/>
        </w:rPr>
        <w:t>the</w:t>
      </w:r>
      <w:r w:rsidRPr="00AB057E">
        <w:rPr>
          <w:rFonts w:ascii="Default Sans Serif" w:eastAsia="Times New Roman" w:hAnsi="Default Sans Serif" w:cs="Times New Roman"/>
          <w:color w:val="000000"/>
          <w:sz w:val="34"/>
          <w:szCs w:val="34"/>
          <w:shd w:val="clear" w:color="auto" w:fill="FFFFFF"/>
        </w:rPr>
        <w:t xml:space="preserve"> Directorate</w:t>
      </w:r>
      <w:r w:rsidR="00AB057E" w:rsidRPr="00AB057E">
        <w:rPr>
          <w:rFonts w:ascii="Default Sans Serif" w:eastAsia="Times New Roman" w:hAnsi="Default Sans Serif" w:cs="Times New Roman"/>
          <w:color w:val="000000"/>
          <w:sz w:val="34"/>
          <w:szCs w:val="34"/>
          <w:shd w:val="clear" w:color="auto" w:fill="FFFFFF"/>
        </w:rPr>
        <w:t>.</w:t>
      </w:r>
    </w:p>
    <w:p w:rsidR="00AB057E" w:rsidRPr="00AB057E" w:rsidRDefault="00AB057E" w:rsidP="00AB057E">
      <w:pPr>
        <w:spacing w:after="0" w:line="240" w:lineRule="auto"/>
        <w:rPr>
          <w:rFonts w:ascii="Default Sans Serif" w:eastAsia="Times New Roman" w:hAnsi="Default Sans Serif" w:cs="Times New Roman"/>
          <w:color w:val="000000"/>
          <w:sz w:val="34"/>
          <w:szCs w:val="34"/>
          <w:shd w:val="clear" w:color="auto" w:fill="FFFFFF"/>
        </w:rPr>
      </w:pPr>
    </w:p>
    <w:p w:rsidR="00F80F40" w:rsidRPr="00F80F40" w:rsidRDefault="00F80F40" w:rsidP="00AB057E">
      <w:pPr>
        <w:spacing w:after="0" w:line="240" w:lineRule="auto"/>
        <w:rPr>
          <w:rFonts w:ascii="Default Sans Serif" w:eastAsia="Times New Roman" w:hAnsi="Default Sans Serif" w:cs="Times New Roman"/>
          <w:color w:val="000000"/>
          <w:sz w:val="24"/>
          <w:szCs w:val="24"/>
        </w:rPr>
      </w:pPr>
      <w:r w:rsidRPr="00F80F40">
        <w:rPr>
          <w:rFonts w:ascii="Default Sans Serif" w:eastAsia="Times New Roman" w:hAnsi="Default Sans Serif" w:cs="Times New Roman"/>
          <w:color w:val="000000"/>
          <w:sz w:val="24"/>
          <w:szCs w:val="24"/>
          <w:shd w:val="clear" w:color="auto" w:fill="FFFFFF"/>
        </w:rPr>
        <w:t> </w:t>
      </w:r>
      <w:r w:rsidRPr="00F80F40">
        <w:rPr>
          <w:rFonts w:ascii="Default Sans Serif" w:eastAsia="Times New Roman" w:hAnsi="Default Sans Serif" w:cs="Times New Roman"/>
          <w:color w:val="000000"/>
          <w:sz w:val="24"/>
          <w:szCs w:val="24"/>
        </w:rPr>
        <w:br/>
      </w:r>
    </w:p>
    <w:p w:rsidR="006437F9" w:rsidRDefault="006437F9"/>
    <w:sectPr w:rsidR="006437F9" w:rsidSect="001C1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Default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80F40"/>
    <w:rsid w:val="001C1BDA"/>
    <w:rsid w:val="006437F9"/>
    <w:rsid w:val="00AB057E"/>
    <w:rsid w:val="00F46CD5"/>
    <w:rsid w:val="00F80F4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782240">
      <w:bodyDiv w:val="1"/>
      <w:marLeft w:val="0"/>
      <w:marRight w:val="0"/>
      <w:marTop w:val="0"/>
      <w:marBottom w:val="0"/>
      <w:divBdr>
        <w:top w:val="none" w:sz="0" w:space="0" w:color="auto"/>
        <w:left w:val="none" w:sz="0" w:space="0" w:color="auto"/>
        <w:bottom w:val="none" w:sz="0" w:space="0" w:color="auto"/>
        <w:right w:val="none" w:sz="0" w:space="0" w:color="auto"/>
      </w:divBdr>
      <w:divsChild>
        <w:div w:id="23652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EDI1</dc:creator>
  <cp:keywords/>
  <dc:description/>
  <cp:lastModifiedBy>EDI1</cp:lastModifiedBy>
  <cp:revision>4</cp:revision>
  <dcterms:created xsi:type="dcterms:W3CDTF">2019-03-06T05:29:00Z</dcterms:created>
  <dcterms:modified xsi:type="dcterms:W3CDTF">2019-03-06T06:08:00Z</dcterms:modified>
</cp:coreProperties>
</file>